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1" w:rsidRDefault="00BE1C91" w:rsidP="00BE1C91">
      <w:pPr>
        <w:pStyle w:val="Bal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ELEKTRİK İLE İLGİLİ KURALLAR</w:t>
      </w:r>
    </w:p>
    <w:p w:rsidR="00BE1C91" w:rsidRDefault="00BE1C91" w:rsidP="00BE1C91">
      <w:pPr>
        <w:ind w:left="360"/>
        <w:jc w:val="both"/>
      </w:pPr>
    </w:p>
    <w:p w:rsidR="00BE1C91" w:rsidRDefault="00BE1C91" w:rsidP="00BE1C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Elektrik ile ilgili arızaları elektrikçi veya sorumlulara haber veriniz,</w:t>
      </w:r>
    </w:p>
    <w:p w:rsidR="00BE1C91" w:rsidRDefault="00BE1C91" w:rsidP="00BE1C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Yırtık, erimiş, yanmış, kopmuş elektrik kablolarını kullanmayınız,</w:t>
      </w:r>
    </w:p>
    <w:p w:rsidR="00BE1C91" w:rsidRDefault="00BE1C91" w:rsidP="00BE1C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Yalıtımı bozulmuş elektrik kablolarını sorumlulara haber veriniz veya verdiriniz,</w:t>
      </w:r>
    </w:p>
    <w:p w:rsidR="00BE1C91" w:rsidRDefault="00BE1C91" w:rsidP="00BE1C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Elektrik panolarına gerektiğinde müdahale edilebilmesi için pano etrafına ve üstüne malzeme koymayınız,</w:t>
      </w:r>
    </w:p>
    <w:p w:rsidR="00BE1C91" w:rsidRDefault="00BE1C91" w:rsidP="00BE1C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Görevli değilseniz elektrik panolarına ve elektrik tesisatına müdahale etmeyin, sigorta bile değiştirmeyiniz,</w:t>
      </w:r>
    </w:p>
    <w:p w:rsidR="00BE1C91" w:rsidRDefault="00BE1C91" w:rsidP="00BE1C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Enerji nakil hatlarına yaklaşmayın, dokunmayın ve bu hatlara demir boru ve benzeri malzemeleri yaklaştırmayınız ( ölüm tehlikesi vardır),</w:t>
      </w:r>
    </w:p>
    <w:p w:rsidR="00BE1C91" w:rsidRDefault="00BE1C91" w:rsidP="00BE1C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Pano ve tablo çevresine su dökmeyiniz, su sıkmayınız,</w:t>
      </w:r>
    </w:p>
    <w:p w:rsidR="00BE1C91" w:rsidRDefault="00BE1C91" w:rsidP="00BE1C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Elektrik panoları altındaki yalıtkan malzemeyi kaldırmayınız,</w:t>
      </w:r>
    </w:p>
    <w:p w:rsidR="00BE1C91" w:rsidRDefault="00BE1C91" w:rsidP="00BE1C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Elektrik direklerine hiçbir şekilde çıkmayınız,</w:t>
      </w:r>
    </w:p>
    <w:p w:rsidR="00BE1C91" w:rsidRDefault="00BE1C91" w:rsidP="00BE1C91">
      <w:pPr>
        <w:numPr>
          <w:ilvl w:val="0"/>
          <w:numId w:val="1"/>
        </w:numPr>
        <w:spacing w:after="0" w:line="240" w:lineRule="auto"/>
        <w:jc w:val="both"/>
      </w:pPr>
      <w:r>
        <w:t>Elektrik kablolarınızı yetkili elektrikçiye döşetiniz, kendi başınıza hat çekmeyiniz,</w:t>
      </w:r>
    </w:p>
    <w:p w:rsidR="00BE1C91" w:rsidRPr="00682506" w:rsidRDefault="00BE1C91" w:rsidP="00BE1C91">
      <w:pPr>
        <w:numPr>
          <w:ilvl w:val="0"/>
          <w:numId w:val="1"/>
        </w:numPr>
        <w:spacing w:after="0" w:line="240" w:lineRule="auto"/>
        <w:jc w:val="both"/>
      </w:pPr>
      <w:r>
        <w:t>Tehlike işareti bulunan veya el sürülmemesi işareti konmuş olan kapalı herhangi bir şalteri amirine haber vermeden açmak.</w:t>
      </w:r>
      <w:r>
        <w:rPr>
          <w:b/>
        </w:rPr>
        <w:t xml:space="preserve"> </w:t>
      </w:r>
    </w:p>
    <w:p w:rsidR="0073067A" w:rsidRDefault="0073067A"/>
    <w:sectPr w:rsidR="0073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37FBB"/>
    <w:multiLevelType w:val="hybridMultilevel"/>
    <w:tmpl w:val="11A082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1C91"/>
    <w:rsid w:val="0073067A"/>
    <w:rsid w:val="00BE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BE1C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BE1C91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toshibs</dc:creator>
  <cp:keywords/>
  <dc:description/>
  <cp:lastModifiedBy>toshibs</cp:lastModifiedBy>
  <cp:revision>2</cp:revision>
  <dcterms:created xsi:type="dcterms:W3CDTF">2014-09-26T12:13:00Z</dcterms:created>
  <dcterms:modified xsi:type="dcterms:W3CDTF">2014-09-26T12:13:00Z</dcterms:modified>
</cp:coreProperties>
</file>